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EA" w:rsidRDefault="000F6CEA" w:rsidP="000F6CEA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F6CEA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i/>
          <w:sz w:val="28"/>
          <w:szCs w:val="28"/>
        </w:rPr>
        <w:t>занятий</w:t>
      </w:r>
    </w:p>
    <w:p w:rsidR="00CF7261" w:rsidRDefault="000F6CEA" w:rsidP="000F6CEA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F6CEA">
        <w:rPr>
          <w:rFonts w:ascii="Times New Roman" w:hAnsi="Times New Roman" w:cs="Times New Roman"/>
          <w:b/>
          <w:i/>
          <w:sz w:val="28"/>
          <w:szCs w:val="28"/>
        </w:rPr>
        <w:t xml:space="preserve"> детского объединения «</w:t>
      </w:r>
      <w:proofErr w:type="spellStart"/>
      <w:r w:rsidRPr="000F6CEA">
        <w:rPr>
          <w:rFonts w:ascii="Times New Roman" w:hAnsi="Times New Roman" w:cs="Times New Roman"/>
          <w:b/>
          <w:i/>
          <w:sz w:val="28"/>
          <w:szCs w:val="28"/>
        </w:rPr>
        <w:t>Робо-квантум</w:t>
      </w:r>
      <w:proofErr w:type="spellEnd"/>
      <w:r w:rsidRPr="000F6CE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708"/>
        <w:gridCol w:w="993"/>
        <w:gridCol w:w="3118"/>
        <w:gridCol w:w="2693"/>
        <w:gridCol w:w="2977"/>
        <w:gridCol w:w="3083"/>
      </w:tblGrid>
      <w:tr w:rsidR="00A20980" w:rsidTr="00A20980">
        <w:tc>
          <w:tcPr>
            <w:tcW w:w="98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99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 занятия</w:t>
            </w:r>
          </w:p>
        </w:tc>
        <w:tc>
          <w:tcPr>
            <w:tcW w:w="269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Вид деятельности</w:t>
            </w:r>
          </w:p>
        </w:tc>
        <w:tc>
          <w:tcPr>
            <w:tcW w:w="2977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Ресурс</w:t>
            </w:r>
          </w:p>
        </w:tc>
        <w:tc>
          <w:tcPr>
            <w:tcW w:w="308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24" w:rsidTr="00A20980">
        <w:trPr>
          <w:trHeight w:val="1775"/>
        </w:trPr>
        <w:tc>
          <w:tcPr>
            <w:tcW w:w="988" w:type="dxa"/>
            <w:vMerge w:val="restart"/>
          </w:tcPr>
          <w:p w:rsidR="00437824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  <w:vMerge w:val="restart"/>
          </w:tcPr>
          <w:p w:rsidR="00437824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3" w:type="dxa"/>
          </w:tcPr>
          <w:p w:rsidR="00437824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</w:p>
          <w:p w:rsidR="00437824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437824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колесная платформа.</w:t>
            </w:r>
          </w:p>
        </w:tc>
        <w:tc>
          <w:tcPr>
            <w:tcW w:w="2693" w:type="dxa"/>
          </w:tcPr>
          <w:p w:rsidR="00437824" w:rsidRP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7" w:type="dxa"/>
            <w:vMerge w:val="restart"/>
          </w:tcPr>
          <w:p w:rsidR="00A72ED7" w:rsidRPr="00F2596F" w:rsidRDefault="003B73E7" w:rsidP="00DA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Pr="00667A3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A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viber</w:t>
              </w:r>
              <w:proofErr w:type="spellEnd"/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3083" w:type="dxa"/>
            <w:vMerge w:val="restart"/>
          </w:tcPr>
          <w:p w:rsidR="009A55A0" w:rsidRDefault="00DA2BC7" w:rsidP="00A7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A55A0" w:rsidRPr="00D278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https://clck.ru/RncHD</w:t>
              </w:r>
            </w:hyperlink>
          </w:p>
        </w:tc>
      </w:tr>
      <w:tr w:rsidR="00437824" w:rsidTr="00A20980">
        <w:trPr>
          <w:trHeight w:val="703"/>
        </w:trPr>
        <w:tc>
          <w:tcPr>
            <w:tcW w:w="98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824" w:rsidRDefault="00DA3CE7" w:rsidP="004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:40-</w:t>
            </w:r>
          </w:p>
          <w:p w:rsidR="00437824" w:rsidRDefault="00DA3CE7" w:rsidP="004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7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24" w:rsidTr="00A20980">
        <w:trPr>
          <w:trHeight w:val="720"/>
        </w:trPr>
        <w:tc>
          <w:tcPr>
            <w:tcW w:w="98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824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:20-</w:t>
            </w:r>
          </w:p>
          <w:p w:rsidR="00437824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311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824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педагогом. 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Анализ.</w:t>
            </w:r>
          </w:p>
        </w:tc>
        <w:tc>
          <w:tcPr>
            <w:tcW w:w="2977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980" w:rsidTr="00A20980">
        <w:trPr>
          <w:trHeight w:val="938"/>
        </w:trPr>
        <w:tc>
          <w:tcPr>
            <w:tcW w:w="988" w:type="dxa"/>
            <w:vMerge w:val="restart"/>
          </w:tcPr>
          <w:p w:rsidR="00A20980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708" w:type="dxa"/>
            <w:vMerge w:val="restart"/>
          </w:tcPr>
          <w:p w:rsidR="00A20980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993" w:type="dxa"/>
          </w:tcPr>
          <w:p w:rsidR="00A20980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0980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</w:p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A20980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E7">
              <w:rPr>
                <w:rFonts w:ascii="Times New Roman" w:hAnsi="Times New Roman" w:cs="Times New Roman"/>
                <w:sz w:val="28"/>
                <w:szCs w:val="28"/>
              </w:rPr>
              <w:t>3-х колесная платформа.</w:t>
            </w:r>
          </w:p>
        </w:tc>
        <w:tc>
          <w:tcPr>
            <w:tcW w:w="2693" w:type="dxa"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7" w:type="dxa"/>
            <w:vMerge w:val="restart"/>
          </w:tcPr>
          <w:p w:rsidR="00A72ED7" w:rsidRDefault="003B73E7" w:rsidP="003B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Pr="00667A3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A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viber</w:t>
              </w:r>
              <w:proofErr w:type="spellEnd"/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vMerge w:val="restart"/>
          </w:tcPr>
          <w:p w:rsidR="00A72ED7" w:rsidRDefault="00DA2BC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A55A0" w:rsidRPr="00D278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https://clck.ru/RncHD</w:t>
              </w:r>
            </w:hyperlink>
          </w:p>
        </w:tc>
      </w:tr>
      <w:tr w:rsidR="00A20980" w:rsidTr="00A20980">
        <w:trPr>
          <w:trHeight w:val="753"/>
        </w:trPr>
        <w:tc>
          <w:tcPr>
            <w:tcW w:w="988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980" w:rsidRDefault="00DA3CE7" w:rsidP="00A2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0980">
              <w:rPr>
                <w:rFonts w:ascii="Times New Roman" w:hAnsi="Times New Roman" w:cs="Times New Roman"/>
                <w:sz w:val="28"/>
                <w:szCs w:val="28"/>
              </w:rPr>
              <w:t>:40-</w:t>
            </w:r>
          </w:p>
          <w:p w:rsidR="00A20980" w:rsidRDefault="00DA3CE7" w:rsidP="00A2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0980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20980" w:rsidRP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7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980" w:rsidTr="009A55A0">
        <w:trPr>
          <w:trHeight w:val="1088"/>
        </w:trPr>
        <w:tc>
          <w:tcPr>
            <w:tcW w:w="988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980" w:rsidRDefault="00DA3CE7" w:rsidP="00A2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0980">
              <w:rPr>
                <w:rFonts w:ascii="Times New Roman" w:hAnsi="Times New Roman" w:cs="Times New Roman"/>
                <w:sz w:val="28"/>
                <w:szCs w:val="28"/>
              </w:rPr>
              <w:t>:20-</w:t>
            </w:r>
          </w:p>
          <w:p w:rsidR="00A20980" w:rsidRDefault="00DA3CE7" w:rsidP="00A2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0980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3118" w:type="dxa"/>
            <w:vMerge/>
          </w:tcPr>
          <w:p w:rsidR="00A20980" w:rsidRP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2977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A20980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88" w:rsidTr="00A20980">
        <w:trPr>
          <w:trHeight w:val="412"/>
        </w:trPr>
        <w:tc>
          <w:tcPr>
            <w:tcW w:w="988" w:type="dxa"/>
            <w:vMerge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2888" w:rsidRDefault="00002888" w:rsidP="009A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02888" w:rsidRP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2888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2888" w:rsidRDefault="00002888" w:rsidP="005F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002888" w:rsidRPr="005F33D3" w:rsidRDefault="0000288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CEA" w:rsidRPr="000F6CEA" w:rsidRDefault="000F6CEA" w:rsidP="000F6CEA">
      <w:pPr>
        <w:rPr>
          <w:rFonts w:ascii="Times New Roman" w:hAnsi="Times New Roman" w:cs="Times New Roman"/>
          <w:sz w:val="28"/>
          <w:szCs w:val="28"/>
        </w:rPr>
      </w:pPr>
    </w:p>
    <w:sectPr w:rsidR="000F6CEA" w:rsidRPr="000F6CEA" w:rsidSect="000F6C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174"/>
    <w:rsid w:val="00002888"/>
    <w:rsid w:val="000F6CEA"/>
    <w:rsid w:val="003B73E7"/>
    <w:rsid w:val="00437824"/>
    <w:rsid w:val="005F33D3"/>
    <w:rsid w:val="00725AE6"/>
    <w:rsid w:val="008123C3"/>
    <w:rsid w:val="00966787"/>
    <w:rsid w:val="009A55A0"/>
    <w:rsid w:val="009C0174"/>
    <w:rsid w:val="00A20980"/>
    <w:rsid w:val="00A72ED7"/>
    <w:rsid w:val="00B64B70"/>
    <w:rsid w:val="00DA2BC7"/>
    <w:rsid w:val="00DA3CE7"/>
    <w:rsid w:val="00E67862"/>
    <w:rsid w:val="00F2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82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RncH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ber.com/ru/" TargetMode="External"/><Relationship Id="rId5" Type="http://schemas.openxmlformats.org/officeDocument/2006/relationships/hyperlink" Target="https://clck.ru/RncHD" TargetMode="External"/><Relationship Id="rId4" Type="http://schemas.openxmlformats.org/officeDocument/2006/relationships/hyperlink" Target="https://www.viber.com/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1</cp:lastModifiedBy>
  <cp:revision>3</cp:revision>
  <dcterms:created xsi:type="dcterms:W3CDTF">2020-11-07T17:02:00Z</dcterms:created>
  <dcterms:modified xsi:type="dcterms:W3CDTF">2020-11-08T07:49:00Z</dcterms:modified>
</cp:coreProperties>
</file>