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E6" w:rsidRPr="003F2C8E" w:rsidRDefault="000D10E6" w:rsidP="000D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Приложение 1  к приказу </w:t>
      </w:r>
    </w:p>
    <w:p w:rsidR="000D10E6" w:rsidRPr="003F2C8E" w:rsidRDefault="000D10E6" w:rsidP="000D10E6">
      <w:pPr>
        <w:pStyle w:val="Standard"/>
        <w:jc w:val="right"/>
        <w:rPr>
          <w:u w:val="single"/>
        </w:rPr>
      </w:pPr>
      <w:r w:rsidRPr="003F2C8E">
        <w:rPr>
          <w:u w:val="single"/>
        </w:rPr>
        <w:t>19 октября 2020 г. № 25  –од</w:t>
      </w:r>
    </w:p>
    <w:p w:rsidR="000D10E6" w:rsidRDefault="000D10E6" w:rsidP="000D10E6">
      <w:pPr>
        <w:pStyle w:val="Standard"/>
        <w:jc w:val="right"/>
        <w:rPr>
          <w:sz w:val="20"/>
          <w:szCs w:val="20"/>
          <w:u w:val="single"/>
        </w:rPr>
      </w:pPr>
    </w:p>
    <w:p w:rsidR="000D10E6" w:rsidRPr="00D60342" w:rsidRDefault="000D10E6" w:rsidP="000D10E6">
      <w:pPr>
        <w:pStyle w:val="Standard"/>
        <w:jc w:val="right"/>
        <w:rPr>
          <w:sz w:val="20"/>
          <w:szCs w:val="20"/>
          <w:u w:val="single"/>
        </w:rPr>
      </w:pPr>
    </w:p>
    <w:p w:rsidR="000D10E6" w:rsidRDefault="000D10E6" w:rsidP="000D1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42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  <w:r w:rsidRPr="00D560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</w:t>
      </w:r>
      <w:r w:rsidRPr="007F11AF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 </w:t>
      </w:r>
      <w:r w:rsidRPr="003F2C8E">
        <w:rPr>
          <w:rFonts w:ascii="Times New Roman" w:hAnsi="Times New Roman" w:cs="Times New Roman"/>
          <w:b/>
          <w:sz w:val="24"/>
          <w:szCs w:val="24"/>
        </w:rPr>
        <w:t>межрегионального конкурса,</w:t>
      </w:r>
    </w:p>
    <w:p w:rsidR="000D10E6" w:rsidRDefault="000D10E6" w:rsidP="000D10E6">
      <w:pPr>
        <w:spacing w:after="0"/>
        <w:jc w:val="center"/>
      </w:pPr>
      <w:r w:rsidRPr="003F2C8E">
        <w:rPr>
          <w:rFonts w:ascii="Times New Roman" w:hAnsi="Times New Roman" w:cs="Times New Roman"/>
          <w:b/>
          <w:sz w:val="24"/>
          <w:szCs w:val="24"/>
        </w:rPr>
        <w:t>посвященного Параду памяти 7 ноября 1941 г.</w:t>
      </w:r>
    </w:p>
    <w:p w:rsidR="000D10E6" w:rsidRDefault="000D10E6" w:rsidP="000D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1610"/>
        <w:gridCol w:w="1029"/>
        <w:gridCol w:w="2073"/>
        <w:gridCol w:w="1649"/>
        <w:gridCol w:w="1852"/>
        <w:gridCol w:w="913"/>
      </w:tblGrid>
      <w:tr w:rsidR="000D10E6" w:rsidTr="00060CC4">
        <w:tc>
          <w:tcPr>
            <w:tcW w:w="446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29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27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работы</w:t>
            </w:r>
          </w:p>
        </w:tc>
        <w:tc>
          <w:tcPr>
            <w:tcW w:w="1680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</w:t>
            </w:r>
          </w:p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0E6" w:rsidTr="00060CC4">
        <w:tc>
          <w:tcPr>
            <w:tcW w:w="9678" w:type="dxa"/>
            <w:gridSpan w:val="6"/>
          </w:tcPr>
          <w:p w:rsidR="000D10E6" w:rsidRPr="00EA34B3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чтецов»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12-14 лет</w:t>
            </w:r>
          </w:p>
        </w:tc>
        <w:tc>
          <w:tcPr>
            <w:tcW w:w="1310" w:type="dxa"/>
          </w:tcPr>
          <w:p w:rsidR="000D10E6" w:rsidRPr="00EA34B3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Сенина Алина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«Лиза Чайкина» </w:t>
            </w:r>
          </w:p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М. Комиссарова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Черенкова Е.В.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9A62FC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Default="000D10E6" w:rsidP="0006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чтецов»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7-11 лет</w:t>
            </w:r>
          </w:p>
        </w:tc>
        <w:tc>
          <w:tcPr>
            <w:tcW w:w="1310" w:type="dxa"/>
          </w:tcPr>
          <w:p w:rsidR="000D10E6" w:rsidRPr="00EA34B3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Елисеев Евгений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«Не играйте мальчики в войну»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Есипова Т.Г.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Баранкулова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П. Давыдов «А что мы знаем о войне…»</w:t>
            </w:r>
          </w:p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Рогова О.С. </w:t>
            </w: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Черных Вероника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«Мой прадед»</w:t>
            </w:r>
          </w:p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Шаламонова</w:t>
            </w:r>
            <w:proofErr w:type="spellEnd"/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Черенкова Е.В.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«Городам трудовой доблести»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Уйбо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9A62FC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Default="000D10E6" w:rsidP="0006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чтецов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15-18 лет</w:t>
            </w:r>
          </w:p>
        </w:tc>
        <w:tc>
          <w:tcPr>
            <w:tcW w:w="1310" w:type="dxa"/>
          </w:tcPr>
          <w:p w:rsidR="000D10E6" w:rsidRPr="00EA34B3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Ермолаева Елизавета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«Дети послегрозовых времен»</w:t>
            </w:r>
          </w:p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С Александрова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Елисеева М.А.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Репина Светлана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6" w:rsidRPr="001E7602" w:rsidRDefault="000D10E6" w:rsidP="00060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А. Гуков, «Посвящение Тани Савичевой»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1E760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9678" w:type="dxa"/>
            <w:gridSpan w:val="6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«Конкурс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детских и молодежных агитбригад и театральных коллективов «Мы этой памяти верны </w:t>
            </w: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Агитбригада «Курская дуга»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Алексеевский филиал ГБОУ СОШ №2 «ОЦ»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Х.Э.</w:t>
            </w:r>
          </w:p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9678" w:type="dxa"/>
            <w:gridSpan w:val="6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рисунков»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7-11 лет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Черных Вероника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«Ласковый привет из тыла»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 детского творчества «Гармония» </w:t>
            </w: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с.Борское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Черенкова Е.В.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Корчагин Владислав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«Вспоминая дороги войны»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Подмарева</w:t>
            </w:r>
            <w:proofErr w:type="spellEnd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Брусов Ярослав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1941 года в  городе Куйбышев»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Ненашева М.Н.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все мы!»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A6059B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10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27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 7 ноября 1941 года»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Коноваловка</w:t>
            </w:r>
            <w:proofErr w:type="spellEnd"/>
          </w:p>
        </w:tc>
        <w:tc>
          <w:tcPr>
            <w:tcW w:w="1901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</w:tc>
        <w:tc>
          <w:tcPr>
            <w:tcW w:w="1310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Кривопалова Дарья</w:t>
            </w:r>
          </w:p>
        </w:tc>
        <w:tc>
          <w:tcPr>
            <w:tcW w:w="1029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27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салют!»</w:t>
            </w:r>
          </w:p>
        </w:tc>
        <w:tc>
          <w:tcPr>
            <w:tcW w:w="1680" w:type="dxa"/>
          </w:tcPr>
          <w:p w:rsidR="000D10E6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</w:tc>
        <w:tc>
          <w:tcPr>
            <w:tcW w:w="1310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760F57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рисунков»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12-14 лет 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Тюленева Татьяна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«Едем на Парад»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Куйбышев-запасная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столица»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 xml:space="preserve">ГБОУ СОШ п. Новый </w:t>
            </w:r>
            <w:proofErr w:type="spellStart"/>
            <w:r w:rsidRPr="001E7602">
              <w:rPr>
                <w:rFonts w:ascii="Times New Roman" w:hAnsi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Незнамова Н.И.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«Крылья Самары»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 xml:space="preserve">ГБОУ СОШ п. Новый </w:t>
            </w:r>
            <w:proofErr w:type="spellStart"/>
            <w:r w:rsidRPr="001E7602">
              <w:rPr>
                <w:rFonts w:ascii="Times New Roman" w:hAnsi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Королева Е.О.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760F57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Pr="00164724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рисунков»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15-18 лет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Губанова Александра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«Тревожное лицо столицы»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Есипов А.Е.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Течкина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прадед-моя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Есипов А.Е.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Гаршина Мария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«С парада прямо на фронт»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«Наш парад. Куйбышев»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1E76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9678" w:type="dxa"/>
            <w:gridSpan w:val="6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сочинений»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Зуева Мария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Авторское стихотворение День Победы!»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ГБОУ ООШ с. Гвардейцы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Зуева О.В.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76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760F57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Pr="00DE267C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сочинений»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12-14 лет 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Геворкян Даниил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 xml:space="preserve">«Мой разговор с фронтовиком» </w:t>
            </w:r>
            <w:r w:rsidRPr="001E7602">
              <w:rPr>
                <w:rFonts w:ascii="Times New Roman" w:hAnsi="Times New Roman"/>
                <w:sz w:val="24"/>
                <w:szCs w:val="24"/>
              </w:rPr>
              <w:lastRenderedPageBreak/>
              <w:t>(интервью)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№1 «ОЦ» с. </w:t>
            </w:r>
            <w:r w:rsidRPr="001E7602">
              <w:rPr>
                <w:rFonts w:ascii="Times New Roman" w:hAnsi="Times New Roman"/>
                <w:sz w:val="24"/>
                <w:szCs w:val="24"/>
              </w:rPr>
              <w:lastRenderedPageBreak/>
              <w:t>Борское</w:t>
            </w:r>
          </w:p>
        </w:tc>
        <w:tc>
          <w:tcPr>
            <w:tcW w:w="1901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lastRenderedPageBreak/>
              <w:t>Зайцева Т.Н.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1E7602">
              <w:rPr>
                <w:rFonts w:ascii="Times New Roman" w:hAnsi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1029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«Наследие Победы» (эссе)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 xml:space="preserve">ГБОУ СОШ п. Новый </w:t>
            </w:r>
            <w:proofErr w:type="spellStart"/>
            <w:r w:rsidRPr="001E7602">
              <w:rPr>
                <w:rFonts w:ascii="Times New Roman" w:hAnsi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1901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Королева Е.О.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760F57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5"/>
          </w:tcPr>
          <w:p w:rsidR="000D10E6" w:rsidRPr="00DE267C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«Конкурс сочинений»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1310" w:type="dxa"/>
          </w:tcPr>
          <w:p w:rsidR="000D10E6" w:rsidRPr="00340075" w:rsidRDefault="000D10E6" w:rsidP="00060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Путылина</w:t>
            </w:r>
            <w:proofErr w:type="spellEnd"/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Ангелина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16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«Чтобы не было войны»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Елисеева М.А.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Злобина Дарья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«Письмо в 45 - </w:t>
            </w:r>
            <w:proofErr w:type="spellStart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proofErr w:type="spellEnd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МаньшинаН.В</w:t>
            </w:r>
            <w:proofErr w:type="spellEnd"/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Бородина Кристина</w:t>
            </w:r>
          </w:p>
        </w:tc>
        <w:tc>
          <w:tcPr>
            <w:tcW w:w="1029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лет</w:t>
            </w:r>
          </w:p>
        </w:tc>
        <w:tc>
          <w:tcPr>
            <w:tcW w:w="2927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«Здесь тыл был фронтом» (авторское стихотворение)</w:t>
            </w:r>
          </w:p>
        </w:tc>
        <w:tc>
          <w:tcPr>
            <w:tcW w:w="1680" w:type="dxa"/>
          </w:tcPr>
          <w:p w:rsidR="000D10E6" w:rsidRPr="00A6059B" w:rsidRDefault="000D10E6" w:rsidP="00060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ГБОУ СОШ п. Новый </w:t>
            </w:r>
            <w:proofErr w:type="spellStart"/>
            <w:r w:rsidRPr="00A6059B">
              <w:rPr>
                <w:rFonts w:ascii="Times New Roman" w:hAnsi="Times New Roman"/>
                <w:b/>
                <w:i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1901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Королева Е.О.</w:t>
            </w:r>
          </w:p>
        </w:tc>
        <w:tc>
          <w:tcPr>
            <w:tcW w:w="1310" w:type="dxa"/>
          </w:tcPr>
          <w:p w:rsidR="000D10E6" w:rsidRPr="00A6059B" w:rsidRDefault="000D10E6" w:rsidP="00060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Анна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войне я знаю мало…»</w:t>
            </w:r>
          </w:p>
        </w:tc>
        <w:tc>
          <w:tcPr>
            <w:tcW w:w="1680" w:type="dxa"/>
          </w:tcPr>
          <w:p w:rsidR="000D10E6" w:rsidRPr="001E7602" w:rsidRDefault="000D10E6" w:rsidP="00060CC4">
            <w:pPr>
              <w:rPr>
                <w:rFonts w:ascii="Times New Roman" w:hAnsi="Times New Roman"/>
                <w:sz w:val="24"/>
                <w:szCs w:val="24"/>
              </w:rPr>
            </w:pPr>
            <w:r w:rsidRPr="001E7602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О.С.</w:t>
            </w:r>
          </w:p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0E6" w:rsidTr="00060CC4">
        <w:tc>
          <w:tcPr>
            <w:tcW w:w="446" w:type="dxa"/>
          </w:tcPr>
          <w:p w:rsidR="000D10E6" w:rsidRPr="00340075" w:rsidRDefault="000D10E6" w:rsidP="000D1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1695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Эмиль</w:t>
            </w:r>
          </w:p>
        </w:tc>
        <w:tc>
          <w:tcPr>
            <w:tcW w:w="1029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927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«Бьется в тесной печурке огонь»</w:t>
            </w:r>
          </w:p>
        </w:tc>
        <w:tc>
          <w:tcPr>
            <w:tcW w:w="1680" w:type="dxa"/>
          </w:tcPr>
          <w:p w:rsidR="000D10E6" w:rsidRPr="002D1005" w:rsidRDefault="000D10E6" w:rsidP="00060C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05">
              <w:rPr>
                <w:rFonts w:ascii="Times New Roman" w:hAnsi="Times New Roman"/>
                <w:sz w:val="24"/>
                <w:szCs w:val="24"/>
              </w:rPr>
              <w:t>Дом детского творчества «Гармония» с.Борское</w:t>
            </w:r>
          </w:p>
        </w:tc>
        <w:tc>
          <w:tcPr>
            <w:tcW w:w="1901" w:type="dxa"/>
          </w:tcPr>
          <w:p w:rsidR="000D10E6" w:rsidRPr="002D1005" w:rsidRDefault="000D10E6" w:rsidP="00060C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1005">
              <w:rPr>
                <w:rFonts w:ascii="Times New Roman" w:hAnsi="Times New Roman"/>
                <w:sz w:val="24"/>
                <w:szCs w:val="24"/>
              </w:rPr>
              <w:t>Елисеева М.А.</w:t>
            </w:r>
          </w:p>
        </w:tc>
        <w:tc>
          <w:tcPr>
            <w:tcW w:w="1310" w:type="dxa"/>
          </w:tcPr>
          <w:p w:rsidR="000D10E6" w:rsidRPr="001E7602" w:rsidRDefault="000D10E6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DC4BD7" w:rsidRDefault="00DC4BD7"/>
    <w:sectPr w:rsidR="00D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825"/>
    <w:multiLevelType w:val="hybridMultilevel"/>
    <w:tmpl w:val="7A489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0D10E6"/>
    <w:rsid w:val="000D10E6"/>
    <w:rsid w:val="00DC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0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3">
    <w:name w:val="Table Grid"/>
    <w:basedOn w:val="a1"/>
    <w:uiPriority w:val="59"/>
    <w:rsid w:val="000D10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0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2020-10-20T08:45:00Z</dcterms:created>
  <dcterms:modified xsi:type="dcterms:W3CDTF">2020-10-20T08:48:00Z</dcterms:modified>
</cp:coreProperties>
</file>