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A2" w:rsidRDefault="008401A2" w:rsidP="008401A2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 занятий</w:t>
      </w:r>
    </w:p>
    <w:p w:rsidR="008401A2" w:rsidRDefault="008401A2" w:rsidP="008401A2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квантум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916"/>
        <w:gridCol w:w="1082"/>
        <w:gridCol w:w="974"/>
        <w:gridCol w:w="3552"/>
        <w:gridCol w:w="2549"/>
        <w:gridCol w:w="3187"/>
        <w:gridCol w:w="2526"/>
      </w:tblGrid>
      <w:tr w:rsidR="00667A31" w:rsidTr="00667A31">
        <w:tc>
          <w:tcPr>
            <w:tcW w:w="91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8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974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49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Тема занятия</w:t>
            </w:r>
          </w:p>
        </w:tc>
        <w:tc>
          <w:tcPr>
            <w:tcW w:w="2712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Вид деятельности</w:t>
            </w:r>
          </w:p>
        </w:tc>
        <w:tc>
          <w:tcPr>
            <w:tcW w:w="2201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Ресурс</w:t>
            </w:r>
          </w:p>
        </w:tc>
        <w:tc>
          <w:tcPr>
            <w:tcW w:w="2526" w:type="dxa"/>
          </w:tcPr>
          <w:p w:rsidR="008401A2" w:rsidRDefault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67A31" w:rsidTr="00667A31">
        <w:trPr>
          <w:trHeight w:val="921"/>
        </w:trPr>
        <w:tc>
          <w:tcPr>
            <w:tcW w:w="916" w:type="dxa"/>
            <w:vMerge w:val="restart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2" w:type="dxa"/>
            <w:vMerge w:val="restart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</w:t>
            </w:r>
          </w:p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712" w:type="dxa"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201" w:type="dxa"/>
            <w:vMerge w:val="restart"/>
          </w:tcPr>
          <w:p w:rsidR="00667A31" w:rsidRDefault="00D1399C" w:rsidP="00A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="00667A31" w:rsidRPr="00667A3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AA0115" w:rsidRPr="00A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viber</w:t>
              </w:r>
              <w:proofErr w:type="spellEnd"/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AA0115" w:rsidRPr="008327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667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  <w:vMerge w:val="restart"/>
          </w:tcPr>
          <w:p w:rsidR="00667A31" w:rsidRDefault="00CD460A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67A31" w:rsidRPr="007B27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https://clck.ru/Rncfq</w:t>
              </w:r>
            </w:hyperlink>
          </w:p>
        </w:tc>
      </w:tr>
      <w:tr w:rsidR="00667A31" w:rsidTr="00667A31">
        <w:trPr>
          <w:trHeight w:val="988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343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630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201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766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 w:val="restart"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 w:val="restart"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Динамическое программирование.</w:t>
            </w:r>
          </w:p>
        </w:tc>
        <w:tc>
          <w:tcPr>
            <w:tcW w:w="2712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201" w:type="dxa"/>
            <w:vMerge w:val="restart"/>
          </w:tcPr>
          <w:p w:rsidR="00667A31" w:rsidRPr="00AA0115" w:rsidRDefault="00D1399C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="00667A31" w:rsidRPr="00667A3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="00AA0115" w:rsidRPr="00AA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115">
              <w:fldChar w:fldCharType="begin"/>
            </w:r>
            <w:r w:rsidR="00AA0115">
              <w:instrText>HYPERLINK "https://www.viber.com/ru/"</w:instrText>
            </w:r>
            <w:r w:rsidR="00AA0115">
              <w:fldChar w:fldCharType="separate"/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A0115" w:rsidRPr="0083275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r w:rsidR="00AA0115">
              <w:fldChar w:fldCharType="end"/>
            </w:r>
          </w:p>
        </w:tc>
        <w:tc>
          <w:tcPr>
            <w:tcW w:w="2526" w:type="dxa"/>
            <w:vMerge w:val="restart"/>
          </w:tcPr>
          <w:p w:rsidR="00667A31" w:rsidRDefault="00CD460A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7A31" w:rsidRPr="007B27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</w:t>
              </w:r>
              <w:bookmarkStart w:id="0" w:name="_GoBack"/>
              <w:bookmarkEnd w:id="0"/>
              <w:r w:rsidR="00667A31" w:rsidRPr="007B27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k.ru/Rncfq</w:t>
              </w:r>
            </w:hyperlink>
          </w:p>
        </w:tc>
      </w:tr>
      <w:tr w:rsidR="00667A31" w:rsidTr="00667A31">
        <w:trPr>
          <w:trHeight w:val="885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</w:t>
            </w:r>
          </w:p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 w:val="restart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201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343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</w:t>
            </w:r>
          </w:p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vMerge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31" w:rsidTr="00667A31">
        <w:trPr>
          <w:trHeight w:val="1290"/>
        </w:trPr>
        <w:tc>
          <w:tcPr>
            <w:tcW w:w="916" w:type="dxa"/>
            <w:vMerge/>
          </w:tcPr>
          <w:p w:rsidR="00667A31" w:rsidRDefault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667A31" w:rsidRDefault="00667A31" w:rsidP="00840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A31">
              <w:rPr>
                <w:rFonts w:ascii="Times New Roman" w:hAnsi="Times New Roman" w:cs="Times New Roman"/>
                <w:sz w:val="28"/>
                <w:szCs w:val="28"/>
              </w:rPr>
              <w:t>Работа с педагогом. Анализ.</w:t>
            </w:r>
          </w:p>
        </w:tc>
        <w:tc>
          <w:tcPr>
            <w:tcW w:w="2201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67A31" w:rsidRDefault="00667A31" w:rsidP="00667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261" w:rsidRPr="008401A2" w:rsidRDefault="00AA0115">
      <w:pPr>
        <w:rPr>
          <w:rFonts w:ascii="Times New Roman" w:hAnsi="Times New Roman" w:cs="Times New Roman"/>
          <w:sz w:val="28"/>
          <w:szCs w:val="28"/>
        </w:rPr>
      </w:pPr>
    </w:p>
    <w:sectPr w:rsidR="00CF7261" w:rsidRPr="008401A2" w:rsidSect="008401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6155"/>
    <w:rsid w:val="000428A8"/>
    <w:rsid w:val="00574CE7"/>
    <w:rsid w:val="00667A31"/>
    <w:rsid w:val="008123C3"/>
    <w:rsid w:val="008401A2"/>
    <w:rsid w:val="00966787"/>
    <w:rsid w:val="00AA0115"/>
    <w:rsid w:val="00CD460A"/>
    <w:rsid w:val="00D1399C"/>
    <w:rsid w:val="00F7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1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A3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ncfq" TargetMode="External"/><Relationship Id="rId5" Type="http://schemas.openxmlformats.org/officeDocument/2006/relationships/hyperlink" Target="https://clck.ru/Rncfq" TargetMode="External"/><Relationship Id="rId4" Type="http://schemas.openxmlformats.org/officeDocument/2006/relationships/hyperlink" Target="https://www.viber.com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1</cp:lastModifiedBy>
  <cp:revision>3</cp:revision>
  <dcterms:created xsi:type="dcterms:W3CDTF">2020-11-07T16:57:00Z</dcterms:created>
  <dcterms:modified xsi:type="dcterms:W3CDTF">2020-11-08T07:48:00Z</dcterms:modified>
</cp:coreProperties>
</file>